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5C0" w:rsidRDefault="008765C0" w:rsidP="00AE6129">
      <w:pPr>
        <w:ind w:left="0" w:firstLine="0"/>
        <w:jc w:val="center"/>
        <w:rPr>
          <w:sz w:val="36"/>
        </w:rPr>
      </w:pPr>
      <w:bookmarkStart w:id="0" w:name="_GoBack"/>
      <w:bookmarkEnd w:id="0"/>
    </w:p>
    <w:p w:rsidR="00081B02" w:rsidRDefault="008765C0" w:rsidP="00AE6129">
      <w:pPr>
        <w:ind w:left="0" w:firstLine="0"/>
        <w:jc w:val="center"/>
      </w:pPr>
      <w:r w:rsidRPr="00187591">
        <w:rPr>
          <w:noProof/>
          <w:sz w:val="36"/>
          <w:lang w:eastAsia="en-GB"/>
        </w:rPr>
        <w:drawing>
          <wp:anchor distT="0" distB="0" distL="114300" distR="114300" simplePos="0" relativeHeight="251658240" behindDoc="1" locked="0" layoutInCell="1" allowOverlap="1">
            <wp:simplePos x="2162175" y="914400"/>
            <wp:positionH relativeFrom="margin">
              <wp:align>left</wp:align>
            </wp:positionH>
            <wp:positionV relativeFrom="margin">
              <wp:align>top</wp:align>
            </wp:positionV>
            <wp:extent cx="1219200" cy="695325"/>
            <wp:effectExtent l="0" t="0" r="0" b="9525"/>
            <wp:wrapTight wrapText="bothSides">
              <wp:wrapPolygon edited="0">
                <wp:start x="0" y="0"/>
                <wp:lineTo x="0" y="21304"/>
                <wp:lineTo x="21263" y="21304"/>
                <wp:lineTo x="21263" y="0"/>
                <wp:lineTo x="0" y="0"/>
              </wp:wrapPolygon>
            </wp:wrapTight>
            <wp:docPr id="1" name="Picture 1" descr="C:\Users\tomos\AppData\Local\Microsoft\Windows\Temporary Internet Files\Content.Word\Affirmative Financ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mos\AppData\Local\Microsoft\Windows\Temporary Internet Files\Content.Word\Affirmative Finance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695325"/>
                    </a:xfrm>
                    <a:prstGeom prst="rect">
                      <a:avLst/>
                    </a:prstGeom>
                    <a:noFill/>
                    <a:ln>
                      <a:noFill/>
                    </a:ln>
                  </pic:spPr>
                </pic:pic>
              </a:graphicData>
            </a:graphic>
          </wp:anchor>
        </w:drawing>
      </w:r>
      <w:r w:rsidR="00380EB5">
        <w:rPr>
          <w:sz w:val="36"/>
        </w:rPr>
        <w:t>Additional Security Form</w:t>
      </w:r>
    </w:p>
    <w:p w:rsidR="008765C0" w:rsidRDefault="008765C0" w:rsidP="007310AC">
      <w:pPr>
        <w:ind w:left="0" w:firstLine="0"/>
        <w:rPr>
          <w:noProof/>
          <w:lang w:eastAsia="en-GB"/>
        </w:rPr>
      </w:pPr>
    </w:p>
    <w:p w:rsidR="00EC5F23" w:rsidRDefault="008765C0" w:rsidP="00380EB5">
      <w:pPr>
        <w:spacing w:before="120" w:after="120"/>
        <w:ind w:left="0" w:firstLine="0"/>
        <w:jc w:val="both"/>
        <w:rPr>
          <w:noProof/>
          <w:sz w:val="22"/>
          <w:lang w:eastAsia="en-GB"/>
        </w:rPr>
      </w:pPr>
      <w:r w:rsidRPr="0067600B">
        <w:rPr>
          <w:noProof/>
          <w:sz w:val="22"/>
          <w:lang w:eastAsia="en-GB"/>
        </w:rPr>
        <w:t xml:space="preserve">Please complete this form </w:t>
      </w:r>
      <w:r w:rsidR="008553D3">
        <w:rPr>
          <w:noProof/>
          <w:sz w:val="22"/>
          <w:lang w:eastAsia="en-GB"/>
        </w:rPr>
        <w:t>if you need to provide details of additional security for your enquiry. Once complete, please submit alongside the Decision in Principle Form.</w:t>
      </w:r>
    </w:p>
    <w:p w:rsidR="003B6873" w:rsidRPr="003B6873" w:rsidRDefault="003B6873" w:rsidP="003B6873">
      <w:pPr>
        <w:spacing w:before="120" w:after="120"/>
        <w:ind w:left="0" w:firstLine="0"/>
        <w:jc w:val="center"/>
        <w:rPr>
          <w:b/>
          <w:noProof/>
          <w:sz w:val="22"/>
          <w:lang w:eastAsia="en-GB"/>
        </w:rPr>
      </w:pPr>
      <w:r w:rsidRPr="003B6873">
        <w:rPr>
          <w:b/>
          <w:noProof/>
          <w:sz w:val="22"/>
          <w:lang w:eastAsia="en-GB"/>
        </w:rPr>
        <w:t xml:space="preserve">Please refer </w:t>
      </w:r>
      <w:r w:rsidR="00EA12DF">
        <w:rPr>
          <w:b/>
          <w:noProof/>
          <w:sz w:val="22"/>
          <w:lang w:eastAsia="en-GB"/>
        </w:rPr>
        <w:t>to the information box on page 3</w:t>
      </w:r>
      <w:r w:rsidRPr="003B6873">
        <w:rPr>
          <w:b/>
          <w:noProof/>
          <w:sz w:val="22"/>
          <w:lang w:eastAsia="en-GB"/>
        </w:rPr>
        <w:t xml:space="preserve"> of the Decision in Principle Form.</w:t>
      </w:r>
    </w:p>
    <w:tbl>
      <w:tblPr>
        <w:tblStyle w:val="TableGrid"/>
        <w:tblpPr w:leftFromText="180" w:rightFromText="180" w:vertAnchor="text" w:horzAnchor="margin" w:tblpXSpec="center" w:tblpY="161"/>
        <w:tblW w:w="9237" w:type="dxa"/>
        <w:jc w:val="center"/>
        <w:tblLayout w:type="fixed"/>
        <w:tblLook w:val="04A0" w:firstRow="1" w:lastRow="0" w:firstColumn="1" w:lastColumn="0" w:noHBand="0" w:noVBand="1"/>
      </w:tblPr>
      <w:tblGrid>
        <w:gridCol w:w="1129"/>
        <w:gridCol w:w="993"/>
        <w:gridCol w:w="425"/>
        <w:gridCol w:w="1701"/>
        <w:gridCol w:w="2977"/>
        <w:gridCol w:w="2012"/>
      </w:tblGrid>
      <w:tr w:rsidR="003B6873" w:rsidTr="00F175B2">
        <w:trPr>
          <w:trHeight w:val="416"/>
          <w:jc w:val="center"/>
        </w:trPr>
        <w:tc>
          <w:tcPr>
            <w:tcW w:w="9237" w:type="dxa"/>
            <w:gridSpan w:val="6"/>
            <w:shd w:val="clear" w:color="auto" w:fill="D0CECE" w:themeFill="background2" w:themeFillShade="E6"/>
          </w:tcPr>
          <w:p w:rsidR="003B6873" w:rsidRPr="00161774" w:rsidRDefault="003B6873" w:rsidP="00F175B2">
            <w:pPr>
              <w:spacing w:before="80" w:after="80"/>
              <w:ind w:left="0" w:firstLine="0"/>
              <w:jc w:val="center"/>
              <w:rPr>
                <w:szCs w:val="24"/>
              </w:rPr>
            </w:pPr>
            <w:r>
              <w:rPr>
                <w:szCs w:val="24"/>
              </w:rPr>
              <w:t>Additional</w:t>
            </w:r>
            <w:r w:rsidRPr="00161774">
              <w:rPr>
                <w:szCs w:val="24"/>
              </w:rPr>
              <w:t xml:space="preserve"> Security Details</w:t>
            </w:r>
          </w:p>
        </w:tc>
      </w:tr>
      <w:tr w:rsidR="003B6873" w:rsidTr="00F175B2">
        <w:trPr>
          <w:trHeight w:val="345"/>
          <w:jc w:val="center"/>
        </w:trPr>
        <w:tc>
          <w:tcPr>
            <w:tcW w:w="1129" w:type="dxa"/>
            <w:vMerge w:val="restart"/>
          </w:tcPr>
          <w:p w:rsidR="003B6873" w:rsidRPr="0067600B" w:rsidRDefault="003B6873" w:rsidP="00F175B2">
            <w:pPr>
              <w:spacing w:before="120" w:after="120"/>
              <w:ind w:left="0" w:firstLine="0"/>
              <w:jc w:val="center"/>
              <w:rPr>
                <w:sz w:val="20"/>
              </w:rPr>
            </w:pPr>
            <w:r w:rsidRPr="0067600B">
              <w:rPr>
                <w:sz w:val="20"/>
              </w:rPr>
              <w:t>Address:</w:t>
            </w:r>
          </w:p>
        </w:tc>
        <w:tc>
          <w:tcPr>
            <w:tcW w:w="8108" w:type="dxa"/>
            <w:gridSpan w:val="5"/>
          </w:tcPr>
          <w:p w:rsidR="003B6873" w:rsidRDefault="003B6873" w:rsidP="00F175B2">
            <w:pPr>
              <w:ind w:left="0" w:firstLine="0"/>
              <w:rPr>
                <w:sz w:val="20"/>
              </w:rPr>
            </w:pPr>
          </w:p>
          <w:p w:rsidR="003B6873" w:rsidRDefault="003B6873" w:rsidP="00F175B2">
            <w:pPr>
              <w:ind w:left="0" w:firstLine="0"/>
              <w:rPr>
                <w:sz w:val="20"/>
              </w:rPr>
            </w:pPr>
          </w:p>
          <w:p w:rsidR="003B6873" w:rsidRDefault="003B6873" w:rsidP="00F175B2">
            <w:pPr>
              <w:ind w:left="0" w:firstLine="0"/>
              <w:rPr>
                <w:sz w:val="20"/>
              </w:rPr>
            </w:pPr>
          </w:p>
          <w:p w:rsidR="003B6873" w:rsidRPr="0067600B" w:rsidRDefault="003B6873" w:rsidP="00F175B2">
            <w:pPr>
              <w:spacing w:after="120"/>
              <w:ind w:left="0" w:firstLine="0"/>
              <w:rPr>
                <w:sz w:val="20"/>
              </w:rPr>
            </w:pPr>
          </w:p>
        </w:tc>
      </w:tr>
      <w:tr w:rsidR="003B6873" w:rsidTr="00F175B2">
        <w:trPr>
          <w:trHeight w:val="70"/>
          <w:jc w:val="center"/>
        </w:trPr>
        <w:tc>
          <w:tcPr>
            <w:tcW w:w="1129" w:type="dxa"/>
            <w:vMerge/>
          </w:tcPr>
          <w:p w:rsidR="003B6873" w:rsidRPr="0067600B" w:rsidRDefault="003B6873" w:rsidP="00F175B2">
            <w:pPr>
              <w:spacing w:before="120" w:after="120"/>
              <w:ind w:left="0" w:firstLine="0"/>
              <w:jc w:val="center"/>
              <w:rPr>
                <w:sz w:val="20"/>
              </w:rPr>
            </w:pPr>
          </w:p>
        </w:tc>
        <w:tc>
          <w:tcPr>
            <w:tcW w:w="1418" w:type="dxa"/>
            <w:gridSpan w:val="2"/>
          </w:tcPr>
          <w:p w:rsidR="003B6873" w:rsidRDefault="003B6873" w:rsidP="00F175B2">
            <w:pPr>
              <w:spacing w:before="120" w:after="120"/>
              <w:ind w:left="0" w:firstLine="0"/>
              <w:rPr>
                <w:sz w:val="20"/>
              </w:rPr>
            </w:pPr>
            <w:r w:rsidRPr="0067600B">
              <w:rPr>
                <w:sz w:val="20"/>
              </w:rPr>
              <w:t>Postcode:</w:t>
            </w:r>
          </w:p>
        </w:tc>
        <w:tc>
          <w:tcPr>
            <w:tcW w:w="1701" w:type="dxa"/>
          </w:tcPr>
          <w:p w:rsidR="003B6873" w:rsidRDefault="003B6873" w:rsidP="00F175B2">
            <w:pPr>
              <w:spacing w:before="120" w:after="120"/>
              <w:ind w:left="0" w:firstLine="0"/>
              <w:rPr>
                <w:sz w:val="20"/>
              </w:rPr>
            </w:pPr>
          </w:p>
        </w:tc>
        <w:tc>
          <w:tcPr>
            <w:tcW w:w="2977" w:type="dxa"/>
          </w:tcPr>
          <w:p w:rsidR="003B6873" w:rsidRDefault="003B6873" w:rsidP="00F175B2">
            <w:pPr>
              <w:spacing w:before="120" w:after="120"/>
              <w:ind w:left="0" w:firstLine="0"/>
              <w:jc w:val="center"/>
              <w:rPr>
                <w:sz w:val="20"/>
              </w:rPr>
            </w:pPr>
            <w:r w:rsidRPr="0067600B">
              <w:rPr>
                <w:sz w:val="20"/>
              </w:rPr>
              <w:t>Charge:</w:t>
            </w:r>
          </w:p>
        </w:tc>
        <w:tc>
          <w:tcPr>
            <w:tcW w:w="2012" w:type="dxa"/>
          </w:tcPr>
          <w:p w:rsidR="003B6873" w:rsidRDefault="003B6873" w:rsidP="00F175B2">
            <w:pPr>
              <w:spacing w:before="120" w:after="120"/>
              <w:ind w:left="0" w:firstLine="0"/>
              <w:jc w:val="center"/>
              <w:rPr>
                <w:sz w:val="20"/>
              </w:rPr>
            </w:pPr>
            <w:r w:rsidRPr="0067600B">
              <w:rPr>
                <w:sz w:val="20"/>
              </w:rPr>
              <w:t>1st     /     2nd</w:t>
            </w:r>
          </w:p>
        </w:tc>
      </w:tr>
      <w:tr w:rsidR="003B6873" w:rsidTr="00F175B2">
        <w:trPr>
          <w:jc w:val="center"/>
        </w:trPr>
        <w:tc>
          <w:tcPr>
            <w:tcW w:w="2547" w:type="dxa"/>
            <w:gridSpan w:val="3"/>
          </w:tcPr>
          <w:p w:rsidR="003B6873" w:rsidRPr="0067600B" w:rsidRDefault="003B6873" w:rsidP="00F175B2">
            <w:pPr>
              <w:spacing w:before="120" w:after="120"/>
              <w:ind w:left="0" w:firstLine="0"/>
              <w:jc w:val="center"/>
              <w:rPr>
                <w:sz w:val="20"/>
              </w:rPr>
            </w:pPr>
            <w:r>
              <w:rPr>
                <w:sz w:val="20"/>
              </w:rPr>
              <w:t>Estimated Valuation:</w:t>
            </w:r>
          </w:p>
        </w:tc>
        <w:tc>
          <w:tcPr>
            <w:tcW w:w="1701" w:type="dxa"/>
          </w:tcPr>
          <w:p w:rsidR="003B6873" w:rsidRPr="0067600B" w:rsidRDefault="003B6873" w:rsidP="00F175B2">
            <w:pPr>
              <w:spacing w:before="120" w:after="120"/>
              <w:ind w:left="0" w:firstLine="0"/>
              <w:rPr>
                <w:sz w:val="20"/>
              </w:rPr>
            </w:pPr>
            <w:r w:rsidRPr="0067600B">
              <w:rPr>
                <w:sz w:val="20"/>
              </w:rPr>
              <w:t>£</w:t>
            </w:r>
          </w:p>
        </w:tc>
        <w:tc>
          <w:tcPr>
            <w:tcW w:w="2977" w:type="dxa"/>
          </w:tcPr>
          <w:p w:rsidR="003B6873" w:rsidRPr="0067600B" w:rsidRDefault="003B6873" w:rsidP="00F175B2">
            <w:pPr>
              <w:spacing w:before="120" w:after="120"/>
              <w:ind w:left="0" w:firstLine="0"/>
              <w:jc w:val="center"/>
              <w:rPr>
                <w:sz w:val="20"/>
              </w:rPr>
            </w:pPr>
            <w:r w:rsidRPr="0067600B">
              <w:rPr>
                <w:sz w:val="20"/>
              </w:rPr>
              <w:t>Purchase Price (if applicable):</w:t>
            </w:r>
          </w:p>
        </w:tc>
        <w:tc>
          <w:tcPr>
            <w:tcW w:w="2012" w:type="dxa"/>
          </w:tcPr>
          <w:p w:rsidR="003B6873" w:rsidRPr="0067600B" w:rsidRDefault="003B6873" w:rsidP="00F175B2">
            <w:pPr>
              <w:spacing w:before="120" w:after="120"/>
              <w:ind w:left="0" w:firstLine="0"/>
              <w:rPr>
                <w:sz w:val="20"/>
              </w:rPr>
            </w:pPr>
            <w:r>
              <w:rPr>
                <w:sz w:val="20"/>
              </w:rPr>
              <w:t>£</w:t>
            </w:r>
          </w:p>
        </w:tc>
      </w:tr>
      <w:tr w:rsidR="003B6873" w:rsidTr="00F175B2">
        <w:trPr>
          <w:jc w:val="center"/>
        </w:trPr>
        <w:tc>
          <w:tcPr>
            <w:tcW w:w="9237" w:type="dxa"/>
            <w:gridSpan w:val="6"/>
            <w:shd w:val="clear" w:color="auto" w:fill="D9D9D9" w:themeFill="background1" w:themeFillShade="D9"/>
          </w:tcPr>
          <w:p w:rsidR="003B6873" w:rsidRPr="0067600B" w:rsidRDefault="003B6873" w:rsidP="00F175B2">
            <w:pPr>
              <w:spacing w:before="120" w:after="120"/>
              <w:ind w:left="0" w:firstLine="0"/>
              <w:jc w:val="center"/>
              <w:rPr>
                <w:sz w:val="20"/>
              </w:rPr>
            </w:pPr>
            <w:r w:rsidRPr="00161774">
              <w:rPr>
                <w:sz w:val="22"/>
              </w:rPr>
              <w:t>Outstanding Mortgage Details</w:t>
            </w:r>
            <w:r w:rsidRPr="0067600B">
              <w:rPr>
                <w:sz w:val="20"/>
              </w:rPr>
              <w:t xml:space="preserve"> </w:t>
            </w:r>
            <w:r>
              <w:rPr>
                <w:sz w:val="20"/>
              </w:rPr>
              <w:t>(if applicable)</w:t>
            </w:r>
          </w:p>
        </w:tc>
      </w:tr>
      <w:tr w:rsidR="003B6873" w:rsidTr="00F175B2">
        <w:trPr>
          <w:jc w:val="center"/>
        </w:trPr>
        <w:tc>
          <w:tcPr>
            <w:tcW w:w="4248" w:type="dxa"/>
            <w:gridSpan w:val="4"/>
            <w:vMerge w:val="restart"/>
          </w:tcPr>
          <w:p w:rsidR="003B6873" w:rsidRPr="0067600B" w:rsidRDefault="003B6873" w:rsidP="00F175B2">
            <w:pPr>
              <w:spacing w:before="120" w:after="120"/>
              <w:ind w:left="0" w:firstLine="0"/>
              <w:rPr>
                <w:sz w:val="20"/>
              </w:rPr>
            </w:pPr>
            <w:r>
              <w:rPr>
                <w:sz w:val="20"/>
              </w:rPr>
              <w:t xml:space="preserve">Name of </w:t>
            </w:r>
            <w:r w:rsidRPr="0067600B">
              <w:rPr>
                <w:sz w:val="20"/>
              </w:rPr>
              <w:t>Lender:</w:t>
            </w:r>
          </w:p>
        </w:tc>
        <w:tc>
          <w:tcPr>
            <w:tcW w:w="2977" w:type="dxa"/>
          </w:tcPr>
          <w:p w:rsidR="003B6873" w:rsidRPr="0067600B" w:rsidRDefault="003B6873" w:rsidP="00EA12DF">
            <w:pPr>
              <w:spacing w:before="120" w:after="120"/>
              <w:ind w:left="0" w:firstLine="0"/>
              <w:rPr>
                <w:sz w:val="20"/>
              </w:rPr>
            </w:pPr>
            <w:r w:rsidRPr="0067600B">
              <w:rPr>
                <w:sz w:val="20"/>
              </w:rPr>
              <w:t>Amount Outstanding:</w:t>
            </w:r>
          </w:p>
        </w:tc>
        <w:tc>
          <w:tcPr>
            <w:tcW w:w="2012" w:type="dxa"/>
          </w:tcPr>
          <w:p w:rsidR="003B6873" w:rsidRPr="0067600B" w:rsidRDefault="003B6873" w:rsidP="00F175B2">
            <w:pPr>
              <w:spacing w:before="120" w:after="120"/>
              <w:ind w:left="0" w:firstLine="0"/>
              <w:jc w:val="center"/>
              <w:rPr>
                <w:sz w:val="20"/>
              </w:rPr>
            </w:pPr>
            <w:r w:rsidRPr="0067600B">
              <w:rPr>
                <w:sz w:val="20"/>
              </w:rPr>
              <w:t>Yes     /     No</w:t>
            </w:r>
          </w:p>
        </w:tc>
      </w:tr>
      <w:tr w:rsidR="003B6873" w:rsidTr="00F175B2">
        <w:trPr>
          <w:jc w:val="center"/>
        </w:trPr>
        <w:tc>
          <w:tcPr>
            <w:tcW w:w="4248" w:type="dxa"/>
            <w:gridSpan w:val="4"/>
            <w:vMerge/>
          </w:tcPr>
          <w:p w:rsidR="003B6873" w:rsidRPr="0067600B" w:rsidRDefault="003B6873" w:rsidP="00F175B2">
            <w:pPr>
              <w:spacing w:before="120" w:after="120"/>
              <w:ind w:left="0" w:firstLine="0"/>
              <w:rPr>
                <w:sz w:val="20"/>
              </w:rPr>
            </w:pPr>
          </w:p>
        </w:tc>
        <w:tc>
          <w:tcPr>
            <w:tcW w:w="2977" w:type="dxa"/>
          </w:tcPr>
          <w:p w:rsidR="003B6873" w:rsidRPr="0067600B" w:rsidRDefault="003B6873" w:rsidP="00EA12DF">
            <w:pPr>
              <w:spacing w:before="120" w:after="120"/>
              <w:ind w:left="0" w:firstLine="0"/>
              <w:rPr>
                <w:sz w:val="20"/>
              </w:rPr>
            </w:pPr>
            <w:r w:rsidRPr="0067600B">
              <w:rPr>
                <w:sz w:val="20"/>
              </w:rPr>
              <w:t>Payments up to date?</w:t>
            </w:r>
          </w:p>
        </w:tc>
        <w:tc>
          <w:tcPr>
            <w:tcW w:w="2012" w:type="dxa"/>
          </w:tcPr>
          <w:p w:rsidR="003B6873" w:rsidRPr="0067600B" w:rsidRDefault="003B6873" w:rsidP="00F175B2">
            <w:pPr>
              <w:spacing w:before="120" w:after="120"/>
              <w:ind w:left="0" w:firstLine="0"/>
              <w:rPr>
                <w:sz w:val="20"/>
              </w:rPr>
            </w:pPr>
            <w:r w:rsidRPr="0067600B">
              <w:rPr>
                <w:sz w:val="20"/>
              </w:rPr>
              <w:t>£</w:t>
            </w:r>
          </w:p>
        </w:tc>
      </w:tr>
      <w:tr w:rsidR="003B6873" w:rsidTr="00F175B2">
        <w:trPr>
          <w:jc w:val="center"/>
        </w:trPr>
        <w:tc>
          <w:tcPr>
            <w:tcW w:w="4248" w:type="dxa"/>
            <w:gridSpan w:val="4"/>
            <w:vMerge/>
          </w:tcPr>
          <w:p w:rsidR="003B6873" w:rsidRPr="0067600B" w:rsidRDefault="003B6873" w:rsidP="00F175B2">
            <w:pPr>
              <w:spacing w:before="120" w:after="120"/>
              <w:ind w:left="0" w:firstLine="0"/>
              <w:jc w:val="center"/>
              <w:rPr>
                <w:sz w:val="20"/>
              </w:rPr>
            </w:pPr>
          </w:p>
        </w:tc>
        <w:tc>
          <w:tcPr>
            <w:tcW w:w="2977" w:type="dxa"/>
          </w:tcPr>
          <w:p w:rsidR="003B6873" w:rsidRPr="0067600B" w:rsidRDefault="003B6873" w:rsidP="00EA12DF">
            <w:pPr>
              <w:spacing w:before="120" w:after="120"/>
              <w:ind w:left="0" w:firstLine="0"/>
              <w:rPr>
                <w:sz w:val="20"/>
              </w:rPr>
            </w:pPr>
            <w:r w:rsidRPr="0067600B">
              <w:rPr>
                <w:sz w:val="20"/>
              </w:rPr>
              <w:t>If no, amount of arrears:</w:t>
            </w:r>
          </w:p>
        </w:tc>
        <w:tc>
          <w:tcPr>
            <w:tcW w:w="2012" w:type="dxa"/>
          </w:tcPr>
          <w:p w:rsidR="003B6873" w:rsidRPr="0067600B" w:rsidRDefault="003B6873" w:rsidP="00F175B2">
            <w:pPr>
              <w:spacing w:before="120" w:after="120"/>
              <w:ind w:left="0" w:firstLine="0"/>
              <w:rPr>
                <w:sz w:val="20"/>
              </w:rPr>
            </w:pPr>
            <w:r w:rsidRPr="0067600B">
              <w:rPr>
                <w:sz w:val="20"/>
              </w:rPr>
              <w:t>£</w:t>
            </w:r>
          </w:p>
        </w:tc>
      </w:tr>
      <w:tr w:rsidR="003B6873" w:rsidTr="00F175B2">
        <w:trPr>
          <w:jc w:val="center"/>
        </w:trPr>
        <w:tc>
          <w:tcPr>
            <w:tcW w:w="9237" w:type="dxa"/>
            <w:gridSpan w:val="6"/>
            <w:shd w:val="clear" w:color="auto" w:fill="D9D9D9" w:themeFill="background1" w:themeFillShade="D9"/>
          </w:tcPr>
          <w:p w:rsidR="003B6873" w:rsidRPr="0067600B" w:rsidRDefault="003B6873" w:rsidP="00F175B2">
            <w:pPr>
              <w:spacing w:before="120" w:after="120"/>
              <w:ind w:left="0" w:firstLine="0"/>
              <w:jc w:val="center"/>
              <w:rPr>
                <w:sz w:val="20"/>
              </w:rPr>
            </w:pPr>
            <w:r w:rsidRPr="00161774">
              <w:rPr>
                <w:sz w:val="22"/>
              </w:rPr>
              <w:t>Classification</w:t>
            </w:r>
          </w:p>
        </w:tc>
      </w:tr>
      <w:tr w:rsidR="003B6873" w:rsidTr="00F175B2">
        <w:trPr>
          <w:jc w:val="center"/>
        </w:trPr>
        <w:tc>
          <w:tcPr>
            <w:tcW w:w="2122" w:type="dxa"/>
            <w:gridSpan w:val="2"/>
          </w:tcPr>
          <w:p w:rsidR="003B6873" w:rsidRPr="0067600B" w:rsidRDefault="003B6873" w:rsidP="00F175B2">
            <w:pPr>
              <w:spacing w:before="120" w:after="120"/>
              <w:ind w:left="0" w:firstLine="0"/>
              <w:jc w:val="center"/>
              <w:rPr>
                <w:sz w:val="20"/>
              </w:rPr>
            </w:pPr>
            <w:r w:rsidRPr="0067600B">
              <w:rPr>
                <w:sz w:val="20"/>
              </w:rPr>
              <w:t>Type</w:t>
            </w:r>
            <w:r>
              <w:rPr>
                <w:sz w:val="20"/>
              </w:rPr>
              <w:t xml:space="preserve"> (please circle)</w:t>
            </w:r>
            <w:r w:rsidRPr="0067600B">
              <w:rPr>
                <w:sz w:val="20"/>
              </w:rPr>
              <w:t>:</w:t>
            </w:r>
          </w:p>
        </w:tc>
        <w:tc>
          <w:tcPr>
            <w:tcW w:w="7115" w:type="dxa"/>
            <w:gridSpan w:val="4"/>
          </w:tcPr>
          <w:p w:rsidR="003B6873" w:rsidRPr="0067600B" w:rsidRDefault="003B6873" w:rsidP="00F175B2">
            <w:pPr>
              <w:spacing w:before="120" w:after="120"/>
              <w:ind w:left="0" w:firstLine="0"/>
              <w:jc w:val="center"/>
              <w:rPr>
                <w:sz w:val="20"/>
              </w:rPr>
            </w:pPr>
            <w:r w:rsidRPr="0067600B">
              <w:rPr>
                <w:sz w:val="20"/>
              </w:rPr>
              <w:t>Residential</w:t>
            </w:r>
            <w:r>
              <w:rPr>
                <w:sz w:val="20"/>
              </w:rPr>
              <w:t xml:space="preserve">               </w:t>
            </w:r>
            <w:r w:rsidRPr="0067600B">
              <w:rPr>
                <w:sz w:val="20"/>
              </w:rPr>
              <w:t>Semi-commercial</w:t>
            </w:r>
            <w:r>
              <w:rPr>
                <w:sz w:val="20"/>
              </w:rPr>
              <w:t xml:space="preserve">               </w:t>
            </w:r>
            <w:r w:rsidRPr="0067600B">
              <w:rPr>
                <w:sz w:val="20"/>
              </w:rPr>
              <w:t>Commercial</w:t>
            </w:r>
          </w:p>
        </w:tc>
      </w:tr>
      <w:tr w:rsidR="003B6873" w:rsidTr="00F175B2">
        <w:trPr>
          <w:jc w:val="center"/>
        </w:trPr>
        <w:tc>
          <w:tcPr>
            <w:tcW w:w="7225" w:type="dxa"/>
            <w:gridSpan w:val="5"/>
          </w:tcPr>
          <w:p w:rsidR="003B6873" w:rsidRPr="0067600B" w:rsidRDefault="003B6873" w:rsidP="00F175B2">
            <w:pPr>
              <w:spacing w:before="120" w:after="120"/>
              <w:ind w:left="0" w:firstLine="0"/>
              <w:rPr>
                <w:sz w:val="20"/>
              </w:rPr>
            </w:pPr>
            <w:r w:rsidRPr="0067600B">
              <w:rPr>
                <w:sz w:val="20"/>
              </w:rPr>
              <w:t xml:space="preserve">If semi-commercial, what percentage is </w:t>
            </w:r>
            <w:r w:rsidRPr="00FF6244">
              <w:rPr>
                <w:sz w:val="20"/>
                <w:u w:val="single"/>
              </w:rPr>
              <w:t>residential</w:t>
            </w:r>
            <w:r w:rsidRPr="0067600B">
              <w:rPr>
                <w:sz w:val="20"/>
              </w:rPr>
              <w:t>?</w:t>
            </w:r>
          </w:p>
        </w:tc>
        <w:tc>
          <w:tcPr>
            <w:tcW w:w="2012" w:type="dxa"/>
          </w:tcPr>
          <w:p w:rsidR="003B6873" w:rsidRPr="0067600B" w:rsidRDefault="003B6873" w:rsidP="00F175B2">
            <w:pPr>
              <w:spacing w:before="120" w:after="120"/>
              <w:ind w:left="0" w:firstLine="0"/>
              <w:jc w:val="right"/>
              <w:rPr>
                <w:sz w:val="20"/>
              </w:rPr>
            </w:pPr>
            <w:r w:rsidRPr="0067600B">
              <w:rPr>
                <w:sz w:val="20"/>
              </w:rPr>
              <w:t>%</w:t>
            </w:r>
          </w:p>
        </w:tc>
      </w:tr>
      <w:tr w:rsidR="003B6873" w:rsidTr="00F175B2">
        <w:trPr>
          <w:jc w:val="center"/>
        </w:trPr>
        <w:tc>
          <w:tcPr>
            <w:tcW w:w="7225" w:type="dxa"/>
            <w:gridSpan w:val="5"/>
          </w:tcPr>
          <w:p w:rsidR="003B6873" w:rsidRPr="0067600B" w:rsidRDefault="003B6873" w:rsidP="00F175B2">
            <w:pPr>
              <w:spacing w:before="120" w:after="120"/>
              <w:ind w:left="0" w:firstLine="0"/>
              <w:rPr>
                <w:sz w:val="20"/>
              </w:rPr>
            </w:pPr>
            <w:r w:rsidRPr="0067600B">
              <w:rPr>
                <w:sz w:val="20"/>
              </w:rPr>
              <w:t>Is it (or is it intended to be) occupied on the basis of a rental agreement?</w:t>
            </w:r>
          </w:p>
        </w:tc>
        <w:tc>
          <w:tcPr>
            <w:tcW w:w="2012" w:type="dxa"/>
          </w:tcPr>
          <w:p w:rsidR="003B6873" w:rsidRPr="0067600B" w:rsidRDefault="003B6873" w:rsidP="00F175B2">
            <w:pPr>
              <w:spacing w:before="120" w:after="120"/>
              <w:ind w:left="0" w:firstLine="0"/>
              <w:jc w:val="center"/>
              <w:rPr>
                <w:sz w:val="20"/>
              </w:rPr>
            </w:pPr>
            <w:r w:rsidRPr="0067600B">
              <w:rPr>
                <w:sz w:val="20"/>
              </w:rPr>
              <w:t>Yes     /     No</w:t>
            </w:r>
          </w:p>
        </w:tc>
      </w:tr>
      <w:tr w:rsidR="003B6873" w:rsidTr="00F175B2">
        <w:trPr>
          <w:jc w:val="center"/>
        </w:trPr>
        <w:tc>
          <w:tcPr>
            <w:tcW w:w="7225" w:type="dxa"/>
            <w:gridSpan w:val="5"/>
          </w:tcPr>
          <w:p w:rsidR="003B6873" w:rsidRPr="0067600B" w:rsidRDefault="003B6873" w:rsidP="00F175B2">
            <w:pPr>
              <w:spacing w:before="120" w:after="120"/>
              <w:ind w:left="0" w:firstLine="0"/>
              <w:rPr>
                <w:sz w:val="20"/>
              </w:rPr>
            </w:pPr>
            <w:r w:rsidRPr="0067600B">
              <w:rPr>
                <w:sz w:val="20"/>
              </w:rPr>
              <w:t>Is it (or is it intended to be) oc</w:t>
            </w:r>
            <w:r>
              <w:rPr>
                <w:sz w:val="20"/>
              </w:rPr>
              <w:t xml:space="preserve">cupied by the borrower(s) or a </w:t>
            </w:r>
            <w:r w:rsidRPr="00487E72">
              <w:rPr>
                <w:i/>
                <w:sz w:val="20"/>
              </w:rPr>
              <w:t>Related Party</w:t>
            </w:r>
            <w:r>
              <w:rPr>
                <w:i/>
                <w:sz w:val="20"/>
              </w:rPr>
              <w:t>*</w:t>
            </w:r>
            <w:r w:rsidRPr="0067600B">
              <w:rPr>
                <w:sz w:val="20"/>
              </w:rPr>
              <w:t>?</w:t>
            </w:r>
          </w:p>
        </w:tc>
        <w:tc>
          <w:tcPr>
            <w:tcW w:w="2012" w:type="dxa"/>
          </w:tcPr>
          <w:p w:rsidR="003B6873" w:rsidRPr="0067600B" w:rsidRDefault="003B6873" w:rsidP="00F175B2">
            <w:pPr>
              <w:spacing w:before="120" w:after="120"/>
              <w:ind w:left="0" w:firstLine="0"/>
              <w:jc w:val="center"/>
              <w:rPr>
                <w:sz w:val="20"/>
              </w:rPr>
            </w:pPr>
            <w:r w:rsidRPr="0067600B">
              <w:rPr>
                <w:sz w:val="20"/>
              </w:rPr>
              <w:t>Yes     /     No</w:t>
            </w:r>
          </w:p>
        </w:tc>
      </w:tr>
      <w:tr w:rsidR="003B6873" w:rsidTr="00F175B2">
        <w:trPr>
          <w:jc w:val="center"/>
        </w:trPr>
        <w:tc>
          <w:tcPr>
            <w:tcW w:w="7225" w:type="dxa"/>
            <w:gridSpan w:val="5"/>
          </w:tcPr>
          <w:p w:rsidR="003B6873" w:rsidRPr="0067600B" w:rsidRDefault="003B6873" w:rsidP="00F175B2">
            <w:pPr>
              <w:spacing w:before="120" w:after="120"/>
              <w:ind w:left="0" w:firstLine="0"/>
              <w:rPr>
                <w:sz w:val="20"/>
              </w:rPr>
            </w:pPr>
            <w:r w:rsidRPr="0067600B">
              <w:rPr>
                <w:sz w:val="20"/>
              </w:rPr>
              <w:t>If yes, what percentage do they occupy (or intend to occupy)?</w:t>
            </w:r>
          </w:p>
        </w:tc>
        <w:tc>
          <w:tcPr>
            <w:tcW w:w="2012" w:type="dxa"/>
          </w:tcPr>
          <w:p w:rsidR="003B6873" w:rsidRPr="0067600B" w:rsidRDefault="003B6873" w:rsidP="00F175B2">
            <w:pPr>
              <w:spacing w:before="120" w:after="120"/>
              <w:ind w:left="0" w:firstLine="0"/>
              <w:jc w:val="right"/>
              <w:rPr>
                <w:sz w:val="20"/>
              </w:rPr>
            </w:pPr>
            <w:r w:rsidRPr="0067600B">
              <w:rPr>
                <w:sz w:val="20"/>
              </w:rPr>
              <w:t>%</w:t>
            </w:r>
          </w:p>
        </w:tc>
      </w:tr>
      <w:tr w:rsidR="003B6873" w:rsidTr="00F175B2">
        <w:trPr>
          <w:jc w:val="center"/>
        </w:trPr>
        <w:tc>
          <w:tcPr>
            <w:tcW w:w="7225" w:type="dxa"/>
            <w:gridSpan w:val="5"/>
          </w:tcPr>
          <w:p w:rsidR="003B6873" w:rsidRPr="0067600B" w:rsidRDefault="003B6873" w:rsidP="00F175B2">
            <w:pPr>
              <w:spacing w:before="120" w:after="120"/>
              <w:ind w:left="0" w:firstLine="0"/>
              <w:rPr>
                <w:sz w:val="20"/>
              </w:rPr>
            </w:pPr>
            <w:r w:rsidRPr="0067600B">
              <w:rPr>
                <w:sz w:val="20"/>
              </w:rPr>
              <w:t xml:space="preserve">Was the property </w:t>
            </w:r>
            <w:r w:rsidRPr="00487E72">
              <w:rPr>
                <w:i/>
                <w:sz w:val="20"/>
              </w:rPr>
              <w:t>Purchased</w:t>
            </w:r>
            <w:r>
              <w:rPr>
                <w:i/>
                <w:sz w:val="20"/>
              </w:rPr>
              <w:t>*</w:t>
            </w:r>
            <w:r w:rsidRPr="0067600B">
              <w:rPr>
                <w:sz w:val="20"/>
              </w:rPr>
              <w:t xml:space="preserve"> (</w:t>
            </w:r>
            <w:r>
              <w:rPr>
                <w:sz w:val="20"/>
              </w:rPr>
              <w:t xml:space="preserve">or is being </w:t>
            </w:r>
            <w:r w:rsidRPr="00487E72">
              <w:rPr>
                <w:i/>
                <w:sz w:val="20"/>
              </w:rPr>
              <w:t>Purchased</w:t>
            </w:r>
            <w:r>
              <w:rPr>
                <w:i/>
                <w:sz w:val="20"/>
              </w:rPr>
              <w:t>*</w:t>
            </w:r>
            <w:r w:rsidRPr="0067600B">
              <w:rPr>
                <w:sz w:val="20"/>
              </w:rPr>
              <w:t xml:space="preserve">) by the borrower? </w:t>
            </w:r>
          </w:p>
        </w:tc>
        <w:tc>
          <w:tcPr>
            <w:tcW w:w="2012" w:type="dxa"/>
          </w:tcPr>
          <w:p w:rsidR="003B6873" w:rsidRPr="0067600B" w:rsidRDefault="003B6873" w:rsidP="00F175B2">
            <w:pPr>
              <w:spacing w:before="120" w:after="120"/>
              <w:ind w:left="0" w:firstLine="0"/>
              <w:jc w:val="center"/>
              <w:rPr>
                <w:sz w:val="20"/>
              </w:rPr>
            </w:pPr>
            <w:r w:rsidRPr="0067600B">
              <w:rPr>
                <w:sz w:val="20"/>
              </w:rPr>
              <w:t>Yes     /     No</w:t>
            </w:r>
          </w:p>
        </w:tc>
      </w:tr>
      <w:tr w:rsidR="003B6873" w:rsidTr="00F175B2">
        <w:trPr>
          <w:jc w:val="center"/>
        </w:trPr>
        <w:tc>
          <w:tcPr>
            <w:tcW w:w="7225" w:type="dxa"/>
            <w:gridSpan w:val="5"/>
          </w:tcPr>
          <w:p w:rsidR="003B6873" w:rsidRPr="0067600B" w:rsidRDefault="003B6873" w:rsidP="00F175B2">
            <w:pPr>
              <w:spacing w:before="120" w:after="120"/>
              <w:ind w:left="0" w:firstLine="0"/>
              <w:rPr>
                <w:sz w:val="20"/>
              </w:rPr>
            </w:pPr>
            <w:r>
              <w:rPr>
                <w:sz w:val="20"/>
              </w:rPr>
              <w:t xml:space="preserve">If previously </w:t>
            </w:r>
            <w:r w:rsidRPr="00487E72">
              <w:rPr>
                <w:i/>
                <w:sz w:val="20"/>
              </w:rPr>
              <w:t>Purchased</w:t>
            </w:r>
            <w:r>
              <w:rPr>
                <w:i/>
                <w:sz w:val="20"/>
              </w:rPr>
              <w:t>*</w:t>
            </w:r>
            <w:r w:rsidRPr="0067600B">
              <w:rPr>
                <w:sz w:val="20"/>
              </w:rPr>
              <w:t xml:space="preserve"> by the borrower, have they</w:t>
            </w:r>
            <w:r>
              <w:rPr>
                <w:sz w:val="20"/>
              </w:rPr>
              <w:t xml:space="preserve"> (or a </w:t>
            </w:r>
            <w:r w:rsidRPr="00790A52">
              <w:rPr>
                <w:i/>
                <w:sz w:val="20"/>
              </w:rPr>
              <w:t>Related Party</w:t>
            </w:r>
            <w:r>
              <w:rPr>
                <w:i/>
                <w:sz w:val="20"/>
              </w:rPr>
              <w:t>*</w:t>
            </w:r>
            <w:r w:rsidRPr="0067600B">
              <w:rPr>
                <w:sz w:val="20"/>
              </w:rPr>
              <w:t>) lived there at a</w:t>
            </w:r>
            <w:r>
              <w:rPr>
                <w:sz w:val="20"/>
              </w:rPr>
              <w:t xml:space="preserve">ny time since the property was </w:t>
            </w:r>
            <w:r w:rsidRPr="00487E72">
              <w:rPr>
                <w:i/>
                <w:sz w:val="20"/>
              </w:rPr>
              <w:t>Purchased</w:t>
            </w:r>
            <w:r>
              <w:rPr>
                <w:i/>
                <w:sz w:val="20"/>
              </w:rPr>
              <w:t>*</w:t>
            </w:r>
            <w:r>
              <w:rPr>
                <w:sz w:val="20"/>
              </w:rPr>
              <w:t>?</w:t>
            </w:r>
          </w:p>
        </w:tc>
        <w:tc>
          <w:tcPr>
            <w:tcW w:w="2012" w:type="dxa"/>
          </w:tcPr>
          <w:p w:rsidR="003B6873" w:rsidRPr="0067600B" w:rsidRDefault="003B6873" w:rsidP="00F175B2">
            <w:pPr>
              <w:spacing w:before="120" w:after="120"/>
              <w:ind w:left="0" w:firstLine="0"/>
              <w:jc w:val="center"/>
              <w:rPr>
                <w:sz w:val="20"/>
              </w:rPr>
            </w:pPr>
            <w:r w:rsidRPr="0067600B">
              <w:rPr>
                <w:sz w:val="20"/>
              </w:rPr>
              <w:t>Yes     /     No</w:t>
            </w:r>
          </w:p>
        </w:tc>
      </w:tr>
      <w:tr w:rsidR="003B6873" w:rsidTr="00F175B2">
        <w:trPr>
          <w:jc w:val="center"/>
        </w:trPr>
        <w:tc>
          <w:tcPr>
            <w:tcW w:w="9237" w:type="dxa"/>
            <w:gridSpan w:val="6"/>
          </w:tcPr>
          <w:p w:rsidR="003B6873" w:rsidRDefault="003B6873" w:rsidP="00F175B2">
            <w:pPr>
              <w:spacing w:before="60" w:after="60"/>
              <w:ind w:left="0" w:firstLine="0"/>
              <w:rPr>
                <w:sz w:val="20"/>
              </w:rPr>
            </w:pPr>
            <w:r w:rsidRPr="0067600B">
              <w:rPr>
                <w:sz w:val="20"/>
              </w:rPr>
              <w:t>Please list all owners of the property (or proposed owners if purchasing):</w:t>
            </w:r>
          </w:p>
          <w:p w:rsidR="003B6873" w:rsidRPr="0067600B" w:rsidRDefault="003B6873" w:rsidP="00F175B2">
            <w:pPr>
              <w:spacing w:before="60" w:after="60"/>
              <w:ind w:left="0" w:firstLine="0"/>
              <w:rPr>
                <w:sz w:val="20"/>
              </w:rPr>
            </w:pPr>
          </w:p>
          <w:p w:rsidR="003B6873" w:rsidRPr="0067600B" w:rsidRDefault="003B6873" w:rsidP="00F175B2">
            <w:pPr>
              <w:spacing w:before="120" w:after="120"/>
              <w:ind w:left="0" w:firstLine="0"/>
              <w:rPr>
                <w:sz w:val="20"/>
              </w:rPr>
            </w:pPr>
          </w:p>
        </w:tc>
      </w:tr>
      <w:tr w:rsidR="003B6873" w:rsidTr="00F175B2">
        <w:trPr>
          <w:jc w:val="center"/>
        </w:trPr>
        <w:tc>
          <w:tcPr>
            <w:tcW w:w="9237" w:type="dxa"/>
            <w:gridSpan w:val="6"/>
            <w:shd w:val="clear" w:color="auto" w:fill="D9D9D9" w:themeFill="background1" w:themeFillShade="D9"/>
          </w:tcPr>
          <w:p w:rsidR="003B6873" w:rsidRPr="0067600B" w:rsidRDefault="003B6873" w:rsidP="00F175B2">
            <w:pPr>
              <w:spacing w:before="120" w:after="120"/>
              <w:ind w:left="0" w:firstLine="0"/>
              <w:jc w:val="center"/>
              <w:rPr>
                <w:sz w:val="20"/>
              </w:rPr>
            </w:pPr>
            <w:r w:rsidRPr="00161774">
              <w:rPr>
                <w:sz w:val="22"/>
              </w:rPr>
              <w:t>Valuation</w:t>
            </w:r>
          </w:p>
        </w:tc>
      </w:tr>
      <w:tr w:rsidR="003B6873" w:rsidTr="00F175B2">
        <w:trPr>
          <w:jc w:val="center"/>
        </w:trPr>
        <w:tc>
          <w:tcPr>
            <w:tcW w:w="9237" w:type="dxa"/>
            <w:gridSpan w:val="6"/>
          </w:tcPr>
          <w:p w:rsidR="003B6873" w:rsidRPr="0067600B" w:rsidRDefault="003B6873" w:rsidP="00F175B2">
            <w:pPr>
              <w:spacing w:before="120" w:after="120"/>
              <w:ind w:left="0" w:firstLine="0"/>
              <w:jc w:val="center"/>
              <w:rPr>
                <w:sz w:val="20"/>
              </w:rPr>
            </w:pPr>
            <w:r w:rsidRPr="0067600B">
              <w:rPr>
                <w:sz w:val="20"/>
              </w:rPr>
              <w:t>Contact details of person who will provide access:</w:t>
            </w:r>
          </w:p>
        </w:tc>
      </w:tr>
      <w:tr w:rsidR="003B6873" w:rsidTr="00F175B2">
        <w:trPr>
          <w:jc w:val="center"/>
        </w:trPr>
        <w:tc>
          <w:tcPr>
            <w:tcW w:w="2547" w:type="dxa"/>
            <w:gridSpan w:val="3"/>
          </w:tcPr>
          <w:p w:rsidR="003B6873" w:rsidRPr="0067600B" w:rsidRDefault="003B6873" w:rsidP="00F175B2">
            <w:pPr>
              <w:spacing w:before="120" w:after="120"/>
              <w:ind w:left="0" w:firstLine="0"/>
              <w:jc w:val="center"/>
              <w:rPr>
                <w:sz w:val="20"/>
              </w:rPr>
            </w:pPr>
            <w:r w:rsidRPr="0067600B">
              <w:rPr>
                <w:sz w:val="20"/>
              </w:rPr>
              <w:t>Contact Name:</w:t>
            </w:r>
          </w:p>
        </w:tc>
        <w:tc>
          <w:tcPr>
            <w:tcW w:w="1701" w:type="dxa"/>
          </w:tcPr>
          <w:p w:rsidR="003B6873" w:rsidRPr="0067600B" w:rsidRDefault="003B6873" w:rsidP="00F175B2">
            <w:pPr>
              <w:spacing w:before="120" w:after="120"/>
              <w:ind w:left="0" w:firstLine="0"/>
              <w:rPr>
                <w:sz w:val="20"/>
              </w:rPr>
            </w:pPr>
          </w:p>
        </w:tc>
        <w:tc>
          <w:tcPr>
            <w:tcW w:w="2977" w:type="dxa"/>
          </w:tcPr>
          <w:p w:rsidR="003B6873" w:rsidRPr="0067600B" w:rsidRDefault="003B6873" w:rsidP="00F175B2">
            <w:pPr>
              <w:spacing w:before="120" w:after="120"/>
              <w:ind w:left="0" w:firstLine="0"/>
              <w:jc w:val="center"/>
              <w:rPr>
                <w:sz w:val="20"/>
              </w:rPr>
            </w:pPr>
            <w:r w:rsidRPr="0067600B">
              <w:rPr>
                <w:sz w:val="20"/>
              </w:rPr>
              <w:t xml:space="preserve">Contact </w:t>
            </w:r>
            <w:r w:rsidR="00EA12DF">
              <w:rPr>
                <w:sz w:val="20"/>
              </w:rPr>
              <w:t xml:space="preserve">Tel </w:t>
            </w:r>
            <w:r w:rsidRPr="0067600B">
              <w:rPr>
                <w:sz w:val="20"/>
              </w:rPr>
              <w:t>Number:</w:t>
            </w:r>
          </w:p>
        </w:tc>
        <w:tc>
          <w:tcPr>
            <w:tcW w:w="2012" w:type="dxa"/>
          </w:tcPr>
          <w:p w:rsidR="003B6873" w:rsidRPr="0067600B" w:rsidRDefault="003B6873" w:rsidP="00F175B2">
            <w:pPr>
              <w:spacing w:before="120" w:after="120"/>
              <w:ind w:left="0" w:firstLine="0"/>
              <w:rPr>
                <w:sz w:val="20"/>
              </w:rPr>
            </w:pPr>
          </w:p>
        </w:tc>
      </w:tr>
    </w:tbl>
    <w:p w:rsidR="005D6541" w:rsidRPr="00BB13D3" w:rsidRDefault="005D6541" w:rsidP="00A93497">
      <w:pPr>
        <w:ind w:left="0" w:firstLine="0"/>
        <w:rPr>
          <w:sz w:val="18"/>
        </w:rPr>
      </w:pPr>
    </w:p>
    <w:sectPr w:rsidR="005D6541" w:rsidRPr="00BB13D3" w:rsidSect="000D4B02">
      <w:footerReference w:type="default" r:id="rId9"/>
      <w:pgSz w:w="11906" w:h="16838" w:code="9"/>
      <w:pgMar w:top="993" w:right="1440" w:bottom="1134" w:left="1418" w:header="709" w:footer="680" w:gutter="0"/>
      <w:paperSrc w:first="261" w:other="2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1E5" w:rsidRDefault="007331E5" w:rsidP="00647F83">
      <w:r>
        <w:separator/>
      </w:r>
    </w:p>
  </w:endnote>
  <w:endnote w:type="continuationSeparator" w:id="0">
    <w:p w:rsidR="007331E5" w:rsidRDefault="007331E5" w:rsidP="00647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BDF" w:rsidRPr="001364B1" w:rsidRDefault="00BB2BDF" w:rsidP="00BD1294">
    <w:pPr>
      <w:jc w:val="center"/>
      <w:rPr>
        <w:rFonts w:ascii="Verdana" w:hAnsi="Verdana" w:cs="Arial"/>
        <w:b/>
        <w:sz w:val="12"/>
        <w:szCs w:val="12"/>
      </w:rPr>
    </w:pPr>
    <w:r w:rsidRPr="001364B1">
      <w:rPr>
        <w:rFonts w:ascii="Verdana" w:hAnsi="Verdana" w:cs="Arial"/>
        <w:b/>
        <w:sz w:val="12"/>
        <w:szCs w:val="12"/>
      </w:rPr>
      <w:t>YOUR HOME MAY BE REPOSSESSED IF YOU DO NOT KEEP UP REPAYMENTS ON YOUR MORTGAGE</w:t>
    </w:r>
  </w:p>
  <w:p w:rsidR="00BB2BDF" w:rsidRPr="001364B1" w:rsidRDefault="00BB2BDF" w:rsidP="00BD1294">
    <w:pPr>
      <w:jc w:val="center"/>
      <w:rPr>
        <w:rFonts w:ascii="Verdana" w:hAnsi="Verdana" w:cs="Arial"/>
        <w:b/>
        <w:sz w:val="12"/>
        <w:szCs w:val="12"/>
      </w:rPr>
    </w:pPr>
    <w:r w:rsidRPr="001364B1">
      <w:rPr>
        <w:rFonts w:ascii="Verdana" w:hAnsi="Verdana" w:cs="Arial"/>
        <w:b/>
        <w:sz w:val="12"/>
        <w:szCs w:val="12"/>
      </w:rPr>
      <w:t>YOUR PROPERTY MAY BE REPOSSESSED IF YOU DO NOT KEEP UP REPAYMENTS ON YOUR MORTGAGE</w:t>
    </w:r>
  </w:p>
  <w:p w:rsidR="00BB2BDF" w:rsidRPr="001364B1" w:rsidRDefault="00BB2BDF" w:rsidP="00BD1294">
    <w:pPr>
      <w:jc w:val="center"/>
      <w:rPr>
        <w:rFonts w:ascii="Verdana" w:hAnsi="Verdana"/>
        <w:sz w:val="12"/>
        <w:szCs w:val="12"/>
      </w:rPr>
    </w:pPr>
    <w:r w:rsidRPr="001364B1">
      <w:rPr>
        <w:rFonts w:ascii="Verdana" w:hAnsi="Verdana"/>
        <w:sz w:val="12"/>
        <w:szCs w:val="12"/>
      </w:rPr>
      <w:t xml:space="preserve">Affirmative is the trading name of Affirmative Finance Limited (Reg No. 5044363), Ascent Funding Limited (Reg No. 7814409), Constructive Lending Limited (Reg No. 5713322), Sprint Loans Limited (Reg No. 2210068) and UK Mortgage Corporation Limited (Reg No. 2377467). </w:t>
    </w:r>
  </w:p>
  <w:p w:rsidR="00BB2BDF" w:rsidRPr="001364B1" w:rsidRDefault="00BB2BDF" w:rsidP="00BD1294">
    <w:pPr>
      <w:jc w:val="center"/>
      <w:rPr>
        <w:rFonts w:ascii="Verdana" w:hAnsi="Verdana"/>
        <w:sz w:val="12"/>
        <w:szCs w:val="12"/>
      </w:rPr>
    </w:pPr>
    <w:r w:rsidRPr="001364B1">
      <w:rPr>
        <w:rFonts w:ascii="Verdana" w:hAnsi="Verdana"/>
        <w:sz w:val="12"/>
        <w:szCs w:val="12"/>
      </w:rPr>
      <w:t xml:space="preserve">All registered in England and Wales with registered offices at 7 St James Square, Manchester, M2 6XX. </w:t>
    </w:r>
  </w:p>
  <w:p w:rsidR="00BB2BDF" w:rsidRPr="001364B1" w:rsidRDefault="00BB2BDF" w:rsidP="00BD1294">
    <w:pPr>
      <w:jc w:val="center"/>
      <w:rPr>
        <w:rFonts w:ascii="Verdana" w:hAnsi="Verdana"/>
        <w:sz w:val="12"/>
        <w:szCs w:val="12"/>
      </w:rPr>
    </w:pPr>
    <w:r w:rsidRPr="001364B1">
      <w:rPr>
        <w:rFonts w:ascii="Verdana" w:hAnsi="Verdana"/>
        <w:sz w:val="12"/>
        <w:szCs w:val="12"/>
      </w:rPr>
      <w:t>Affirmative Finance Limited is authorised and regulated by the Financial Conduct Authority.</w:t>
    </w:r>
  </w:p>
  <w:p w:rsidR="00BB2BDF" w:rsidRPr="00380EB5" w:rsidRDefault="00BB2BDF" w:rsidP="00380EB5">
    <w:pPr>
      <w:jc w:val="center"/>
      <w:rPr>
        <w:rFonts w:ascii="Verdana" w:hAnsi="Verdana" w:cs="Arial"/>
        <w:b/>
        <w:sz w:val="12"/>
        <w:szCs w:val="12"/>
      </w:rPr>
    </w:pPr>
    <w:r w:rsidRPr="001364B1">
      <w:rPr>
        <w:rFonts w:ascii="Verdana" w:hAnsi="Verdana" w:cs="Arial"/>
        <w:b/>
        <w:sz w:val="12"/>
        <w:szCs w:val="12"/>
      </w:rPr>
      <w:t>TELEPHONE CALLS MAY BE RECORDED FOR TRAINING AND MONITORING PURPOSES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1E5" w:rsidRDefault="007331E5" w:rsidP="00647F83">
      <w:r>
        <w:separator/>
      </w:r>
    </w:p>
  </w:footnote>
  <w:footnote w:type="continuationSeparator" w:id="0">
    <w:p w:rsidR="007331E5" w:rsidRDefault="007331E5" w:rsidP="00647F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622AC"/>
    <w:multiLevelType w:val="hybridMultilevel"/>
    <w:tmpl w:val="AD2843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754B54"/>
    <w:multiLevelType w:val="hybridMultilevel"/>
    <w:tmpl w:val="8C66A6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2B382B"/>
    <w:multiLevelType w:val="hybridMultilevel"/>
    <w:tmpl w:val="8C66A6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D03109"/>
    <w:multiLevelType w:val="hybridMultilevel"/>
    <w:tmpl w:val="8C66A6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F700D0"/>
    <w:multiLevelType w:val="hybridMultilevel"/>
    <w:tmpl w:val="B4A826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675606"/>
    <w:multiLevelType w:val="hybridMultilevel"/>
    <w:tmpl w:val="4308DB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A786C"/>
    <w:multiLevelType w:val="hybridMultilevel"/>
    <w:tmpl w:val="AD2843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A21DC1"/>
    <w:multiLevelType w:val="hybridMultilevel"/>
    <w:tmpl w:val="8C66A6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024F87"/>
    <w:multiLevelType w:val="hybridMultilevel"/>
    <w:tmpl w:val="8C66A6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A65516"/>
    <w:multiLevelType w:val="hybridMultilevel"/>
    <w:tmpl w:val="011C1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180B47"/>
    <w:multiLevelType w:val="hybridMultilevel"/>
    <w:tmpl w:val="8C66A6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F874C2"/>
    <w:multiLevelType w:val="hybridMultilevel"/>
    <w:tmpl w:val="8C66A6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9B63C6"/>
    <w:multiLevelType w:val="hybridMultilevel"/>
    <w:tmpl w:val="8C66A6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FD76C4"/>
    <w:multiLevelType w:val="hybridMultilevel"/>
    <w:tmpl w:val="8C66A6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FB1DF6"/>
    <w:multiLevelType w:val="hybridMultilevel"/>
    <w:tmpl w:val="AD2843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BD58EC"/>
    <w:multiLevelType w:val="hybridMultilevel"/>
    <w:tmpl w:val="8CF89836"/>
    <w:lvl w:ilvl="0" w:tplc="1E6EA55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8D6009"/>
    <w:multiLevelType w:val="hybridMultilevel"/>
    <w:tmpl w:val="8C66A6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0A2C3B"/>
    <w:multiLevelType w:val="hybridMultilevel"/>
    <w:tmpl w:val="611CEE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4B57C0"/>
    <w:multiLevelType w:val="hybridMultilevel"/>
    <w:tmpl w:val="8C66A6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992E06"/>
    <w:multiLevelType w:val="hybridMultilevel"/>
    <w:tmpl w:val="8C66A6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950FA2"/>
    <w:multiLevelType w:val="hybridMultilevel"/>
    <w:tmpl w:val="8C66A6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867FD3"/>
    <w:multiLevelType w:val="hybridMultilevel"/>
    <w:tmpl w:val="8C66A6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4D6336"/>
    <w:multiLevelType w:val="hybridMultilevel"/>
    <w:tmpl w:val="AD2843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9873E7"/>
    <w:multiLevelType w:val="hybridMultilevel"/>
    <w:tmpl w:val="8C66A6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ED38AA"/>
    <w:multiLevelType w:val="hybridMultilevel"/>
    <w:tmpl w:val="4308DB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B340CE"/>
    <w:multiLevelType w:val="hybridMultilevel"/>
    <w:tmpl w:val="4308DB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BC60F1"/>
    <w:multiLevelType w:val="hybridMultilevel"/>
    <w:tmpl w:val="B4A826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2D4A16"/>
    <w:multiLevelType w:val="hybridMultilevel"/>
    <w:tmpl w:val="8C66A6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2704E9"/>
    <w:multiLevelType w:val="hybridMultilevel"/>
    <w:tmpl w:val="8C66A6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5"/>
  </w:num>
  <w:num w:numId="3">
    <w:abstractNumId w:val="7"/>
  </w:num>
  <w:num w:numId="4">
    <w:abstractNumId w:val="11"/>
  </w:num>
  <w:num w:numId="5">
    <w:abstractNumId w:val="1"/>
  </w:num>
  <w:num w:numId="6">
    <w:abstractNumId w:val="16"/>
  </w:num>
  <w:num w:numId="7">
    <w:abstractNumId w:val="22"/>
  </w:num>
  <w:num w:numId="8">
    <w:abstractNumId w:val="0"/>
  </w:num>
  <w:num w:numId="9">
    <w:abstractNumId w:val="26"/>
  </w:num>
  <w:num w:numId="10">
    <w:abstractNumId w:val="21"/>
  </w:num>
  <w:num w:numId="11">
    <w:abstractNumId w:val="6"/>
  </w:num>
  <w:num w:numId="12">
    <w:abstractNumId w:val="8"/>
  </w:num>
  <w:num w:numId="13">
    <w:abstractNumId w:val="14"/>
  </w:num>
  <w:num w:numId="14">
    <w:abstractNumId w:val="13"/>
  </w:num>
  <w:num w:numId="15">
    <w:abstractNumId w:val="4"/>
  </w:num>
  <w:num w:numId="16">
    <w:abstractNumId w:val="27"/>
  </w:num>
  <w:num w:numId="17">
    <w:abstractNumId w:val="15"/>
  </w:num>
  <w:num w:numId="18">
    <w:abstractNumId w:val="2"/>
  </w:num>
  <w:num w:numId="19">
    <w:abstractNumId w:val="3"/>
  </w:num>
  <w:num w:numId="20">
    <w:abstractNumId w:val="18"/>
  </w:num>
  <w:num w:numId="21">
    <w:abstractNumId w:val="10"/>
  </w:num>
  <w:num w:numId="22">
    <w:abstractNumId w:val="19"/>
  </w:num>
  <w:num w:numId="23">
    <w:abstractNumId w:val="20"/>
  </w:num>
  <w:num w:numId="24">
    <w:abstractNumId w:val="12"/>
  </w:num>
  <w:num w:numId="25">
    <w:abstractNumId w:val="28"/>
  </w:num>
  <w:num w:numId="26">
    <w:abstractNumId w:val="23"/>
  </w:num>
  <w:num w:numId="27">
    <w:abstractNumId w:val="17"/>
  </w:num>
  <w:num w:numId="28">
    <w:abstractNumId w:val="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41F"/>
    <w:rsid w:val="00055857"/>
    <w:rsid w:val="00056862"/>
    <w:rsid w:val="00066A5B"/>
    <w:rsid w:val="00081B02"/>
    <w:rsid w:val="00082BDB"/>
    <w:rsid w:val="000C3235"/>
    <w:rsid w:val="000D4B02"/>
    <w:rsid w:val="00142874"/>
    <w:rsid w:val="00161774"/>
    <w:rsid w:val="00187591"/>
    <w:rsid w:val="001F5515"/>
    <w:rsid w:val="0022642D"/>
    <w:rsid w:val="00234C96"/>
    <w:rsid w:val="0024704A"/>
    <w:rsid w:val="002802DA"/>
    <w:rsid w:val="002A74D0"/>
    <w:rsid w:val="002B1C14"/>
    <w:rsid w:val="00300ED7"/>
    <w:rsid w:val="00330D3F"/>
    <w:rsid w:val="00332242"/>
    <w:rsid w:val="00346BD0"/>
    <w:rsid w:val="00356D6D"/>
    <w:rsid w:val="00380EB5"/>
    <w:rsid w:val="003B6873"/>
    <w:rsid w:val="003C6015"/>
    <w:rsid w:val="00452790"/>
    <w:rsid w:val="004533A0"/>
    <w:rsid w:val="00470A8C"/>
    <w:rsid w:val="00482D00"/>
    <w:rsid w:val="00487E72"/>
    <w:rsid w:val="004974E9"/>
    <w:rsid w:val="004A1F0F"/>
    <w:rsid w:val="00502EAD"/>
    <w:rsid w:val="00516175"/>
    <w:rsid w:val="00521E48"/>
    <w:rsid w:val="005363BB"/>
    <w:rsid w:val="005750A8"/>
    <w:rsid w:val="005A27B8"/>
    <w:rsid w:val="005B2C92"/>
    <w:rsid w:val="005C5BF5"/>
    <w:rsid w:val="005D6541"/>
    <w:rsid w:val="00624E05"/>
    <w:rsid w:val="00647F83"/>
    <w:rsid w:val="0067600B"/>
    <w:rsid w:val="00680EE9"/>
    <w:rsid w:val="00690EED"/>
    <w:rsid w:val="00694910"/>
    <w:rsid w:val="00697F88"/>
    <w:rsid w:val="006E0936"/>
    <w:rsid w:val="007310AC"/>
    <w:rsid w:val="007331E5"/>
    <w:rsid w:val="00774430"/>
    <w:rsid w:val="007B23F4"/>
    <w:rsid w:val="007E56C2"/>
    <w:rsid w:val="008553D3"/>
    <w:rsid w:val="00862C0F"/>
    <w:rsid w:val="0087241F"/>
    <w:rsid w:val="008765C0"/>
    <w:rsid w:val="008B3321"/>
    <w:rsid w:val="008C2D0B"/>
    <w:rsid w:val="008F51E9"/>
    <w:rsid w:val="008F7761"/>
    <w:rsid w:val="00905930"/>
    <w:rsid w:val="00907149"/>
    <w:rsid w:val="009134CE"/>
    <w:rsid w:val="00915C9E"/>
    <w:rsid w:val="0092036F"/>
    <w:rsid w:val="009773E5"/>
    <w:rsid w:val="009C0641"/>
    <w:rsid w:val="009E7263"/>
    <w:rsid w:val="00A16412"/>
    <w:rsid w:val="00A33E33"/>
    <w:rsid w:val="00A37164"/>
    <w:rsid w:val="00A656AE"/>
    <w:rsid w:val="00A84C42"/>
    <w:rsid w:val="00A93497"/>
    <w:rsid w:val="00AA6E28"/>
    <w:rsid w:val="00AC061E"/>
    <w:rsid w:val="00AC7814"/>
    <w:rsid w:val="00AD5353"/>
    <w:rsid w:val="00AE3479"/>
    <w:rsid w:val="00AE6129"/>
    <w:rsid w:val="00B1512B"/>
    <w:rsid w:val="00B210FD"/>
    <w:rsid w:val="00B56444"/>
    <w:rsid w:val="00B7226D"/>
    <w:rsid w:val="00BB13D3"/>
    <w:rsid w:val="00BB2BDF"/>
    <w:rsid w:val="00BC630B"/>
    <w:rsid w:val="00BD1294"/>
    <w:rsid w:val="00BD6DB7"/>
    <w:rsid w:val="00BF4958"/>
    <w:rsid w:val="00C735BB"/>
    <w:rsid w:val="00CB3AB2"/>
    <w:rsid w:val="00CC1102"/>
    <w:rsid w:val="00D045B6"/>
    <w:rsid w:val="00D26573"/>
    <w:rsid w:val="00D659B3"/>
    <w:rsid w:val="00E135D4"/>
    <w:rsid w:val="00E54B92"/>
    <w:rsid w:val="00E5674F"/>
    <w:rsid w:val="00E63B8D"/>
    <w:rsid w:val="00E65BD7"/>
    <w:rsid w:val="00E75DCD"/>
    <w:rsid w:val="00EA12DF"/>
    <w:rsid w:val="00EB51A4"/>
    <w:rsid w:val="00EC5F23"/>
    <w:rsid w:val="00EE2C74"/>
    <w:rsid w:val="00F12EE6"/>
    <w:rsid w:val="00F318D4"/>
    <w:rsid w:val="00F31E1C"/>
    <w:rsid w:val="00F52896"/>
    <w:rsid w:val="00F63F32"/>
    <w:rsid w:val="00F81793"/>
    <w:rsid w:val="00F955D8"/>
    <w:rsid w:val="00FA5538"/>
    <w:rsid w:val="00FD2B7F"/>
    <w:rsid w:val="00FE08D0"/>
    <w:rsid w:val="00FF4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0EDB578-DAE3-4E16-8E67-025AEE2AE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357" w:hanging="35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2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6412"/>
    <w:pPr>
      <w:ind w:left="720"/>
      <w:contextualSpacing/>
    </w:pPr>
  </w:style>
  <w:style w:type="paragraph" w:styleId="Header">
    <w:name w:val="header"/>
    <w:basedOn w:val="Normal"/>
    <w:link w:val="HeaderChar"/>
    <w:uiPriority w:val="99"/>
    <w:unhideWhenUsed/>
    <w:rsid w:val="00647F83"/>
    <w:pPr>
      <w:tabs>
        <w:tab w:val="center" w:pos="4513"/>
        <w:tab w:val="right" w:pos="9026"/>
      </w:tabs>
    </w:pPr>
  </w:style>
  <w:style w:type="character" w:customStyle="1" w:styleId="HeaderChar">
    <w:name w:val="Header Char"/>
    <w:basedOn w:val="DefaultParagraphFont"/>
    <w:link w:val="Header"/>
    <w:uiPriority w:val="99"/>
    <w:rsid w:val="00647F83"/>
  </w:style>
  <w:style w:type="paragraph" w:styleId="Footer">
    <w:name w:val="footer"/>
    <w:basedOn w:val="Normal"/>
    <w:link w:val="FooterChar"/>
    <w:uiPriority w:val="99"/>
    <w:unhideWhenUsed/>
    <w:rsid w:val="00647F83"/>
    <w:pPr>
      <w:tabs>
        <w:tab w:val="center" w:pos="4513"/>
        <w:tab w:val="right" w:pos="9026"/>
      </w:tabs>
    </w:pPr>
  </w:style>
  <w:style w:type="character" w:customStyle="1" w:styleId="FooterChar">
    <w:name w:val="Footer Char"/>
    <w:basedOn w:val="DefaultParagraphFont"/>
    <w:link w:val="Footer"/>
    <w:uiPriority w:val="99"/>
    <w:rsid w:val="00647F83"/>
  </w:style>
  <w:style w:type="character" w:styleId="Hyperlink">
    <w:name w:val="Hyperlink"/>
    <w:basedOn w:val="DefaultParagraphFont"/>
    <w:uiPriority w:val="99"/>
    <w:unhideWhenUsed/>
    <w:rsid w:val="008765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6FB13-6ADA-4493-A81A-8A3F9366B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1202</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Tomos Dickson</dc:creator>
  <cp:keywords/>
  <dc:description/>
  <cp:lastModifiedBy>Emma Page</cp:lastModifiedBy>
  <cp:revision>2</cp:revision>
  <cp:lastPrinted>2017-01-26T16:10:00Z</cp:lastPrinted>
  <dcterms:created xsi:type="dcterms:W3CDTF">2019-01-03T15:59:00Z</dcterms:created>
  <dcterms:modified xsi:type="dcterms:W3CDTF">2019-01-03T15:59:00Z</dcterms:modified>
</cp:coreProperties>
</file>