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4A0" w:rsidRDefault="009B44A0" w:rsidP="009B44A0">
      <w:r>
        <w:t xml:space="preserve">COVID </w:t>
      </w:r>
      <w:proofErr w:type="gramStart"/>
      <w:r>
        <w:t>Questions</w:t>
      </w:r>
      <w:bookmarkStart w:id="0" w:name="_GoBack"/>
      <w:bookmarkEnd w:id="0"/>
      <w:r>
        <w:t>:-</w:t>
      </w:r>
      <w:proofErr w:type="gramEnd"/>
    </w:p>
    <w:p w:rsidR="009B44A0" w:rsidRDefault="009B44A0" w:rsidP="009B44A0"/>
    <w:p w:rsidR="009B44A0" w:rsidRDefault="009B44A0" w:rsidP="009B44A0">
      <w:r>
        <w:t>How is the business coping in the crisis?</w:t>
      </w:r>
    </w:p>
    <w:p w:rsidR="009B44A0" w:rsidRDefault="009B44A0" w:rsidP="009B44A0"/>
    <w:p w:rsidR="009B44A0" w:rsidRDefault="009B44A0" w:rsidP="009B44A0">
      <w:r>
        <w:t>What shape is the business currently in?</w:t>
      </w:r>
    </w:p>
    <w:p w:rsidR="009B44A0" w:rsidRDefault="009B44A0" w:rsidP="009B44A0"/>
    <w:p w:rsidR="009B44A0" w:rsidRDefault="009B44A0" w:rsidP="009B44A0">
      <w:r>
        <w:t>Starting point – is the business open and trading, if closed how long for?</w:t>
      </w:r>
    </w:p>
    <w:p w:rsidR="009B44A0" w:rsidRDefault="009B44A0" w:rsidP="009B44A0"/>
    <w:p w:rsidR="009B44A0" w:rsidRDefault="009B44A0" w:rsidP="009B44A0">
      <w:r>
        <w:t>How is the business trading?</w:t>
      </w:r>
    </w:p>
    <w:p w:rsidR="009B44A0" w:rsidRDefault="009B44A0" w:rsidP="009B44A0"/>
    <w:p w:rsidR="009B44A0" w:rsidRDefault="009B44A0" w:rsidP="009B44A0">
      <w:r>
        <w:t>Has the business seen any losses?</w:t>
      </w:r>
    </w:p>
    <w:p w:rsidR="009B44A0" w:rsidRDefault="009B44A0" w:rsidP="009B44A0"/>
    <w:p w:rsidR="009B44A0" w:rsidRDefault="009B44A0" w:rsidP="009B44A0">
      <w:r>
        <w:t>Has the business seen any gains?</w:t>
      </w:r>
    </w:p>
    <w:p w:rsidR="009B44A0" w:rsidRDefault="009B44A0" w:rsidP="009B44A0"/>
    <w:p w:rsidR="009B44A0" w:rsidRDefault="009B44A0" w:rsidP="009B44A0">
      <w:r>
        <w:t>What has worked well for the business?</w:t>
      </w:r>
    </w:p>
    <w:p w:rsidR="009B44A0" w:rsidRDefault="009B44A0" w:rsidP="009B44A0"/>
    <w:p w:rsidR="009B44A0" w:rsidRDefault="009B44A0" w:rsidP="009B44A0">
      <w:r>
        <w:t>How have they adapted?</w:t>
      </w:r>
    </w:p>
    <w:p w:rsidR="009B44A0" w:rsidRDefault="009B44A0" w:rsidP="009B44A0"/>
    <w:p w:rsidR="009B44A0" w:rsidRDefault="009B44A0" w:rsidP="009B44A0">
      <w:r>
        <w:t>Has the business taken on additional debt?</w:t>
      </w:r>
    </w:p>
    <w:p w:rsidR="009B44A0" w:rsidRDefault="009B44A0" w:rsidP="009B44A0"/>
    <w:p w:rsidR="009B44A0" w:rsidRDefault="009B44A0" w:rsidP="009B44A0">
      <w:r>
        <w:t>What does the business look like post COVID?</w:t>
      </w:r>
    </w:p>
    <w:p w:rsidR="009B44A0" w:rsidRDefault="009B44A0" w:rsidP="009B44A0"/>
    <w:p w:rsidR="009B44A0" w:rsidRDefault="009B44A0" w:rsidP="009B44A0">
      <w:r>
        <w:t>What has been impacted in particular?</w:t>
      </w:r>
    </w:p>
    <w:p w:rsidR="009B44A0" w:rsidRDefault="009B44A0" w:rsidP="009B44A0"/>
    <w:p w:rsidR="009B44A0" w:rsidRDefault="009B44A0" w:rsidP="009B44A0">
      <w:r>
        <w:t>How has this industry as a whole been effected with COVID?</w:t>
      </w:r>
    </w:p>
    <w:p w:rsidR="009B44A0" w:rsidRDefault="009B44A0" w:rsidP="009B44A0"/>
    <w:p w:rsidR="009B44A0" w:rsidRDefault="009B44A0" w:rsidP="009B44A0">
      <w:r>
        <w:t>What provisions</w:t>
      </w:r>
      <w:r>
        <w:t xml:space="preserve"> are made for social distancing</w:t>
      </w:r>
      <w:r>
        <w:t>?</w:t>
      </w:r>
    </w:p>
    <w:p w:rsidR="009B44A0" w:rsidRDefault="009B44A0" w:rsidP="009B44A0"/>
    <w:p w:rsidR="009B44A0" w:rsidRDefault="009B44A0" w:rsidP="009B44A0">
      <w:r>
        <w:t>Has the business been impacted by resource?</w:t>
      </w:r>
    </w:p>
    <w:p w:rsidR="009B44A0" w:rsidRDefault="009B44A0" w:rsidP="009B44A0"/>
    <w:p w:rsidR="009B44A0" w:rsidRDefault="009B44A0" w:rsidP="009B44A0">
      <w:r>
        <w:t>How is the supply chain effected for this business?</w:t>
      </w:r>
    </w:p>
    <w:p w:rsidR="00FE495D" w:rsidRDefault="00FE495D"/>
    <w:sectPr w:rsidR="00FE49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4A0" w:rsidRDefault="009B44A0" w:rsidP="009B44A0">
      <w:r>
        <w:separator/>
      </w:r>
    </w:p>
  </w:endnote>
  <w:endnote w:type="continuationSeparator" w:id="0">
    <w:p w:rsidR="009B44A0" w:rsidRDefault="009B44A0" w:rsidP="009B4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4A0" w:rsidRDefault="009B44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4A0" w:rsidRDefault="009B44A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57d548f280db146d2ad62f65" descr="{&quot;HashCode&quot;:-35746754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B44A0" w:rsidRPr="009B44A0" w:rsidRDefault="009B44A0" w:rsidP="009B44A0">
                          <w:pPr>
                            <w:jc w:val="center"/>
                            <w:rPr>
                              <w:color w:val="000000"/>
                              <w:sz w:val="20"/>
                            </w:rPr>
                          </w:pPr>
                          <w:r w:rsidRPr="009B44A0">
                            <w:rPr>
                              <w:color w:val="000000"/>
                              <w:sz w:val="20"/>
                            </w:rPr>
                            <w:t>Restricted - External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57d548f280db146d2ad62f65" o:spid="_x0000_s1026" type="#_x0000_t202" alt="{&quot;HashCode&quot;:-357467542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" o:allowincell="f" filled="f" stroked="f" strokeweight=".5pt">
              <v:fill o:detectmouseclick="t"/>
              <v:textbox inset=",0,,0">
                <w:txbxContent>
                  <w:p w:rsidR="009B44A0" w:rsidRPr="009B44A0" w:rsidRDefault="009B44A0" w:rsidP="009B44A0">
                    <w:pPr>
                      <w:jc w:val="center"/>
                      <w:rPr>
                        <w:color w:val="000000"/>
                        <w:sz w:val="20"/>
                      </w:rPr>
                    </w:pPr>
                    <w:r w:rsidRPr="009B44A0">
                      <w:rPr>
                        <w:color w:val="000000"/>
                        <w:sz w:val="20"/>
                      </w:rPr>
                      <w:t>Restricted - External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4A0" w:rsidRDefault="009B44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4A0" w:rsidRDefault="009B44A0" w:rsidP="009B44A0">
      <w:r>
        <w:separator/>
      </w:r>
    </w:p>
  </w:footnote>
  <w:footnote w:type="continuationSeparator" w:id="0">
    <w:p w:rsidR="009B44A0" w:rsidRDefault="009B44A0" w:rsidP="009B4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4A0" w:rsidRDefault="009B44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4A0" w:rsidRDefault="009B44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4A0" w:rsidRDefault="009B44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A0"/>
    <w:rsid w:val="002A249D"/>
    <w:rsid w:val="004F7006"/>
    <w:rsid w:val="009B44A0"/>
    <w:rsid w:val="00FE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54D70F"/>
  <w15:chartTrackingRefBased/>
  <w15:docId w15:val="{21FBA098-160B-44CA-90D4-4E0B1EBD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4A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4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4A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B44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4A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1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Barclays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Jamie : UK RBB</dc:creator>
  <cp:keywords/>
  <dc:description/>
  <cp:lastModifiedBy>Howard, Jamie : UK RBB</cp:lastModifiedBy>
  <cp:revision>1</cp:revision>
  <dcterms:created xsi:type="dcterms:W3CDTF">2020-06-23T06:52:00Z</dcterms:created>
  <dcterms:modified xsi:type="dcterms:W3CDTF">2020-06-23T06:55:00Z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09883c2-c98e-47bb-9665-f01ec16099d6_Enabled">
    <vt:lpwstr>True</vt:lpwstr>
  </property>
  <property fmtid="{D5CDD505-2E9C-101B-9397-08002B2CF9AE}" pid="3" name="MSIP_Label_809883c2-c98e-47bb-9665-f01ec16099d6_SiteId">
    <vt:lpwstr>c4b62f1d-01e0-4107-a0cc-5ac886858b23</vt:lpwstr>
  </property>
  <property fmtid="{D5CDD505-2E9C-101B-9397-08002B2CF9AE}" pid="4" name="MSIP_Label_809883c2-c98e-47bb-9665-f01ec16099d6_Owner">
    <vt:lpwstr>jamie.howard1@barclays.com</vt:lpwstr>
  </property>
  <property fmtid="{D5CDD505-2E9C-101B-9397-08002B2CF9AE}" pid="5" name="MSIP_Label_809883c2-c98e-47bb-9665-f01ec16099d6_SetDate">
    <vt:lpwstr>2020-06-23T06:54:51.2924744Z</vt:lpwstr>
  </property>
  <property fmtid="{D5CDD505-2E9C-101B-9397-08002B2CF9AE}" pid="6" name="MSIP_Label_809883c2-c98e-47bb-9665-f01ec16099d6_Name">
    <vt:lpwstr>Restricted - External</vt:lpwstr>
  </property>
  <property fmtid="{D5CDD505-2E9C-101B-9397-08002B2CF9AE}" pid="7" name="MSIP_Label_809883c2-c98e-47bb-9665-f01ec16099d6_Application">
    <vt:lpwstr>Microsoft Azure Information Protection</vt:lpwstr>
  </property>
  <property fmtid="{D5CDD505-2E9C-101B-9397-08002B2CF9AE}" pid="8" name="MSIP_Label_809883c2-c98e-47bb-9665-f01ec16099d6_Extended_MSFT_Method">
    <vt:lpwstr>Manual</vt:lpwstr>
  </property>
  <property fmtid="{D5CDD505-2E9C-101B-9397-08002B2CF9AE}" pid="9" name="barclaysdc">
    <vt:lpwstr>Restricted - External</vt:lpwstr>
  </property>
  <property fmtid="{D5CDD505-2E9C-101B-9397-08002B2CF9AE}" pid="10" name="_AdHocReviewCycleID">
    <vt:i4>-879810107</vt:i4>
  </property>
  <property fmtid="{D5CDD505-2E9C-101B-9397-08002B2CF9AE}" pid="11" name="_NewReviewCycle">
    <vt:lpwstr/>
  </property>
  <property fmtid="{D5CDD505-2E9C-101B-9397-08002B2CF9AE}" pid="12" name="_EmailSubject">
    <vt:lpwstr>Barclays forms</vt:lpwstr>
  </property>
  <property fmtid="{D5CDD505-2E9C-101B-9397-08002B2CF9AE}" pid="13" name="_AuthorEmail">
    <vt:lpwstr>laura.fitzgerald@barclays.com</vt:lpwstr>
  </property>
  <property fmtid="{D5CDD505-2E9C-101B-9397-08002B2CF9AE}" pid="14" name="_AuthorEmailDisplayName">
    <vt:lpwstr>Fitzgerald, Laura : National  Business Broker Dev Team</vt:lpwstr>
  </property>
  <property fmtid="{D5CDD505-2E9C-101B-9397-08002B2CF9AE}" pid="15" name="_PreviousAdHocReviewCycleID">
    <vt:i4>-1223640561</vt:i4>
  </property>
</Properties>
</file>